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46B7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11FBCABA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3807184F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33C519D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3C13AF61" w14:textId="186DD1D1" w:rsidR="00764A2C" w:rsidRDefault="004930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09C3B6AB" wp14:editId="4B62629C">
            <wp:simplePos x="0" y="0"/>
            <wp:positionH relativeFrom="page">
              <wp:posOffset>719455</wp:posOffset>
            </wp:positionH>
            <wp:positionV relativeFrom="page">
              <wp:posOffset>190500</wp:posOffset>
            </wp:positionV>
            <wp:extent cx="6122035" cy="1394460"/>
            <wp:effectExtent l="0" t="0" r="0" b="0"/>
            <wp:wrapNone/>
            <wp:docPr id="18452158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BF0AF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488D4F40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702636BE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50F17D4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2F11DCC9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5B4FCA68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1F14EB40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091A63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6EA1FC51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5759B10D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26EA2E3E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0FCD74B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7EDC18C1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5CAEB360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35245AA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4EB62D94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3DFF651A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9D66439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Tahoma" w:eastAsia="Tahoma" w:hAnsi="Tahoma" w:cs="Tahoma"/>
          <w:color w:val="0000FF"/>
          <w:sz w:val="56"/>
          <w:szCs w:val="56"/>
        </w:rPr>
      </w:pPr>
      <w:r>
        <w:rPr>
          <w:rFonts w:ascii="Tahoma" w:eastAsia="Tahoma" w:hAnsi="Tahoma" w:cs="Tahoma"/>
          <w:color w:val="0000FF"/>
          <w:sz w:val="56"/>
          <w:szCs w:val="56"/>
        </w:rPr>
        <w:t>Scheda di segnalazione</w:t>
      </w:r>
    </w:p>
    <w:p w14:paraId="34CB3AAB" w14:textId="7E4A4B79" w:rsidR="00493018" w:rsidRDefault="004930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Tahoma" w:eastAsia="Tahoma" w:hAnsi="Tahoma" w:cs="Tahoma"/>
          <w:color w:val="0000FF"/>
          <w:sz w:val="56"/>
          <w:szCs w:val="56"/>
        </w:rPr>
      </w:pPr>
      <w:r>
        <w:rPr>
          <w:rFonts w:ascii="Tahoma" w:eastAsia="Tahoma" w:hAnsi="Tahoma" w:cs="Tahoma"/>
          <w:color w:val="0000FF"/>
          <w:sz w:val="56"/>
          <w:szCs w:val="56"/>
        </w:rPr>
        <w:t>Commissione Servizi Sociali</w:t>
      </w:r>
    </w:p>
    <w:p w14:paraId="00CFA704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394702CB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74430461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4A0BF25A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475D3CF0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5EF79FA6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5CB482B0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14067C8C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57E4BBD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7D06C453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7A69E37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1E10536A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735CBC28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47AB42A4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10286E04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7A113A29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1F1254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1B2F6A9C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0519B267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45DDC7B9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6843E7C9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FF"/>
        </w:rPr>
      </w:pPr>
    </w:p>
    <w:p w14:paraId="101FF339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34C2861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FF"/>
        </w:rPr>
      </w:pPr>
    </w:p>
    <w:p w14:paraId="259EAC32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5340C877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</w:p>
    <w:p w14:paraId="77574FF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COMMISSIONI / PROGETTI SCUOLE</w:t>
      </w:r>
    </w:p>
    <w:tbl>
      <w:tblPr>
        <w:tblStyle w:val="a"/>
        <w:tblW w:w="19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</w:tblGrid>
      <w:tr w:rsidR="00764A2C" w14:paraId="68FCE877" w14:textId="77777777">
        <w:trPr>
          <w:trHeight w:val="736"/>
        </w:trPr>
        <w:tc>
          <w:tcPr>
            <w:tcW w:w="1964" w:type="dxa"/>
          </w:tcPr>
          <w:p w14:paraId="6BA30B7F" w14:textId="77777777" w:rsidR="00764A2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Data segnalazione</w:t>
            </w:r>
          </w:p>
        </w:tc>
      </w:tr>
    </w:tbl>
    <w:p w14:paraId="496F1BA2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4684001A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Scheda del bambino/</w:t>
      </w: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a</w:t>
      </w:r>
      <w:r>
        <w:rPr>
          <w:rFonts w:ascii="Tahoma" w:eastAsia="Tahoma" w:hAnsi="Tahoma" w:cs="Tahoma"/>
          <w:b/>
          <w:color w:val="000000"/>
        </w:rPr>
        <w:t xml:space="preserve">  </w:t>
      </w:r>
      <w:r>
        <w:rPr>
          <w:rFonts w:ascii="Tahoma" w:eastAsia="Tahoma" w:hAnsi="Tahoma" w:cs="Tahoma"/>
          <w:b/>
          <w:color w:val="000000"/>
        </w:rPr>
        <w:tab/>
      </w:r>
      <w:proofErr w:type="gramEnd"/>
      <w:r>
        <w:rPr>
          <w:rFonts w:ascii="Tahoma" w:eastAsia="Tahoma" w:hAnsi="Tahoma" w:cs="Tahoma"/>
          <w:b/>
          <w:color w:val="000000"/>
        </w:rPr>
        <w:tab/>
        <w:t>n. …….</w:t>
      </w:r>
    </w:p>
    <w:p w14:paraId="5104AEA6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3BAD01E7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u w:val="single"/>
        </w:rPr>
      </w:pPr>
      <w:sdt>
        <w:sdtPr>
          <w:tag w:val="goog_rdk_0"/>
          <w:id w:val="-1063629890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 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nuovo</w:t>
      </w:r>
      <w:r>
        <w:rPr>
          <w:rFonts w:ascii="Tahoma" w:eastAsia="Tahoma" w:hAnsi="Tahoma" w:cs="Tahoma"/>
          <w:b/>
          <w:color w:val="000000"/>
        </w:rPr>
        <w:t xml:space="preserve">                    </w:t>
      </w:r>
      <w:sdt>
        <w:sdtPr>
          <w:tag w:val="goog_rdk_1"/>
          <w:id w:val="1744312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  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già proposto precedentemente                                                                  </w:t>
      </w:r>
    </w:p>
    <w:p w14:paraId="772ECE76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59B3730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cognome ………………………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 nome……………………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.………………………..</w:t>
      </w:r>
    </w:p>
    <w:p w14:paraId="54501487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1F30621A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data e luogo di nascita </w:t>
      </w:r>
      <w:r>
        <w:rPr>
          <w:rFonts w:ascii="Tahoma" w:eastAsia="Tahoma" w:hAnsi="Tahoma" w:cs="Tahoma"/>
        </w:rPr>
        <w:t>…………………………………………………………………….</w:t>
      </w:r>
    </w:p>
    <w:p w14:paraId="1E3037DE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</w:p>
    <w:p w14:paraId="3ADC10DF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residenza del minore (e </w:t>
      </w:r>
      <w:r>
        <w:rPr>
          <w:rFonts w:ascii="Tahoma" w:eastAsia="Tahoma" w:hAnsi="Tahoma" w:cs="Tahoma"/>
          <w:color w:val="000000"/>
          <w:sz w:val="18"/>
          <w:szCs w:val="18"/>
        </w:rPr>
        <w:t>domicilio se diverso dalla residenza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…….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……………</w:t>
      </w:r>
      <w:r>
        <w:rPr>
          <w:rFonts w:ascii="Tahoma" w:eastAsia="Tahoma" w:hAnsi="Tahoma" w:cs="Tahoma"/>
          <w:sz w:val="16"/>
          <w:szCs w:val="16"/>
        </w:rPr>
        <w:t>…………………………………………………………………..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</w:t>
      </w:r>
    </w:p>
    <w:p w14:paraId="278010F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77174797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scuola I.C Corso Vercelli-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Torino  plesso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…………………………………………….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         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 classe……………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…..………….</w:t>
      </w:r>
    </w:p>
    <w:p w14:paraId="53225BB9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6825A96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insegnanti di riferimento (di classe/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sostegno)  …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………………..</w:t>
      </w:r>
    </w:p>
    <w:p w14:paraId="07E02B5C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3DEC2D9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289D79B5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  <w:t>Torino, ……………………………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…….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3C52E0A8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14:paraId="528166F2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14:paraId="49572A8E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14:paraId="30085ED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</w:rPr>
        <w:t xml:space="preserve">PROBLEMATICHE </w:t>
      </w:r>
      <w:proofErr w:type="gramStart"/>
      <w:r>
        <w:rPr>
          <w:rFonts w:ascii="Tahoma" w:eastAsia="Tahoma" w:hAnsi="Tahoma" w:cs="Tahoma"/>
          <w:b/>
          <w:color w:val="000000"/>
        </w:rPr>
        <w:t>OSSERVATE</w:t>
      </w:r>
      <w:r>
        <w:rPr>
          <w:b/>
          <w:color w:val="000000"/>
        </w:rPr>
        <w:t xml:space="preserve"> 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dagli</w:t>
      </w:r>
      <w:proofErr w:type="gram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insegnanti: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373AA6" wp14:editId="1AD1BD76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3552825" cy="280543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4350" y="2382048"/>
                          <a:ext cx="354330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D3B1E7" w14:textId="77777777" w:rsidR="00764A2C" w:rsidRDefault="00000000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legenda:</w:t>
                            </w:r>
                          </w:p>
                          <w:p w14:paraId="505CC38F" w14:textId="77777777" w:rsidR="00764A2C" w:rsidRDefault="00764A2C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11C71A39" w14:textId="77777777" w:rsidR="00764A2C" w:rsidRDefault="0000000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non socializza, è agitato, ipercinetico, aggressivo, comportamento sessualizzato, atteggiamento vittimista, comportamenti infantili. bullismo, sospetto maltrattamento, ecc.</w:t>
                            </w:r>
                          </w:p>
                          <w:p w14:paraId="1E45A4F2" w14:textId="77777777" w:rsidR="00764A2C" w:rsidRDefault="00764A2C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70D5A024" w14:textId="77777777" w:rsidR="00764A2C" w:rsidRDefault="0000000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analfabetismo, assenti, scarsa comprensione della lingua, non collaborativi, genitori “adolescenti”, aggressivi, figura familiare di riferimento discontinua, ecc.</w:t>
                            </w:r>
                          </w:p>
                          <w:p w14:paraId="4E6D892D" w14:textId="77777777" w:rsidR="00764A2C" w:rsidRDefault="00764A2C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5B34662D" w14:textId="77777777" w:rsidR="00764A2C" w:rsidRDefault="0000000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trascuratezza, minore non soggetto a controlli medici, problemi di alimentazione, salute, ecc.</w:t>
                            </w:r>
                          </w:p>
                          <w:p w14:paraId="0440BC98" w14:textId="77777777" w:rsidR="00764A2C" w:rsidRDefault="00764A2C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28FCA71" w14:textId="77777777" w:rsidR="00764A2C" w:rsidRDefault="0000000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difficoltà d’apprendimento, mancanza di concentrazione e/o attenzione, dislessia, disgrafia, mancanza di pensiero simbolico-astratto, ecc.</w:t>
                            </w:r>
                          </w:p>
                          <w:p w14:paraId="215625DF" w14:textId="77777777" w:rsidR="00764A2C" w:rsidRDefault="00764A2C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00F7A72B" w14:textId="77777777" w:rsidR="00764A2C" w:rsidRDefault="0000000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problemi economici dichiarati dalla famiglia, verificati, osservati sulla base dell’osservazione del minore, ecc.</w:t>
                            </w:r>
                          </w:p>
                          <w:p w14:paraId="37D4D737" w14:textId="77777777" w:rsidR="00764A2C" w:rsidRDefault="00764A2C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7B513477" w14:textId="77777777" w:rsidR="00764A2C" w:rsidRDefault="0000000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frequenza irregolare a scuola non adeguatamente giustificata.</w:t>
                            </w:r>
                          </w:p>
                          <w:p w14:paraId="7556BC94" w14:textId="77777777" w:rsidR="00764A2C" w:rsidRDefault="00764A2C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3552825" cy="280543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280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2BC628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465DDB20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19AC385D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left="0" w:hanging="2"/>
        <w:rPr>
          <w:rFonts w:ascii="Tahoma" w:eastAsia="Tahoma" w:hAnsi="Tahoma" w:cs="Tahoma"/>
          <w:color w:val="000000"/>
        </w:rPr>
      </w:pPr>
      <w:sdt>
        <w:sdtPr>
          <w:tag w:val="goog_rdk_2"/>
          <w:id w:val="-1597551749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1.  comportamentali del minore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5E1275" wp14:editId="62F7145A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0" cy="254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0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FB042D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ahoma" w:eastAsia="Tahoma" w:hAnsi="Tahoma" w:cs="Tahoma"/>
          <w:color w:val="000000"/>
        </w:rPr>
      </w:pPr>
      <w:sdt>
        <w:sdtPr>
          <w:tag w:val="goog_rdk_3"/>
          <w:id w:val="-21721070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2.  difficoltà di relazione con la famiglia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D4B8A8" wp14:editId="6ABCD773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0" cy="254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DC1B9E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ahoma" w:eastAsia="Tahoma" w:hAnsi="Tahoma" w:cs="Tahoma"/>
          <w:color w:val="000000"/>
        </w:rPr>
      </w:pPr>
      <w:sdt>
        <w:sdtPr>
          <w:tag w:val="goog_rdk_4"/>
          <w:id w:val="138961220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3.  sanitarie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9A24F7C" wp14:editId="12D039CB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177800</wp:posOffset>
                </wp:positionV>
                <wp:extent cx="0" cy="254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177800</wp:posOffset>
                </wp:positionV>
                <wp:extent cx="0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1C848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ahoma" w:eastAsia="Tahoma" w:hAnsi="Tahoma" w:cs="Tahoma"/>
          <w:color w:val="000000"/>
        </w:rPr>
      </w:pPr>
      <w:sdt>
        <w:sdtPr>
          <w:tag w:val="goog_rdk_5"/>
          <w:id w:val="1728627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4.  cognitive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945C9E1" wp14:editId="655EB239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0" cy="254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15A3FC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ahoma" w:eastAsia="Tahoma" w:hAnsi="Tahoma" w:cs="Tahoma"/>
          <w:color w:val="000000"/>
        </w:rPr>
      </w:pPr>
      <w:sdt>
        <w:sdtPr>
          <w:tag w:val="goog_rdk_6"/>
          <w:id w:val="194588220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5.  economiche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CE82DB6" wp14:editId="722EACBB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254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40CC12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sdt>
        <w:sdtPr>
          <w:tag w:val="goog_rdk_7"/>
          <w:id w:val="-91948782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□</w:t>
          </w:r>
        </w:sdtContent>
      </w:sdt>
      <w:r>
        <w:rPr>
          <w:rFonts w:ascii="Tahoma" w:eastAsia="Tahoma" w:hAnsi="Tahoma" w:cs="Tahoma"/>
        </w:rPr>
        <w:t xml:space="preserve">        </w:t>
      </w:r>
      <w:r>
        <w:rPr>
          <w:rFonts w:ascii="Tahoma" w:eastAsia="Tahoma" w:hAnsi="Tahoma" w:cs="Tahoma"/>
          <w:color w:val="000000"/>
          <w:sz w:val="22"/>
          <w:szCs w:val="22"/>
        </w:rPr>
        <w:t>6.  inadempienza scolastica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3A56777" wp14:editId="7B7EF880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54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E199FE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2CDD7BBE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7E0F307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BD82691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problemi </w:t>
      </w:r>
      <w:proofErr w:type="gramStart"/>
      <w:r>
        <w:rPr>
          <w:rFonts w:ascii="Tahoma" w:eastAsia="Tahoma" w:hAnsi="Tahoma" w:cs="Tahoma"/>
          <w:b/>
          <w:color w:val="000000"/>
          <w:sz w:val="20"/>
          <w:szCs w:val="20"/>
        </w:rPr>
        <w:t>evidenziati</w:t>
      </w:r>
      <w:r>
        <w:rPr>
          <w:rFonts w:ascii="Tahoma" w:eastAsia="Tahoma" w:hAnsi="Tahoma" w:cs="Tahoma"/>
          <w:color w:val="000000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a cura degli insegnanti)</w:t>
      </w:r>
    </w:p>
    <w:p w14:paraId="4E4C460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5F27E4C4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</w:t>
      </w:r>
    </w:p>
    <w:p w14:paraId="18802C11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8273B21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14:paraId="6414283E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 xml:space="preserve">       Firma dell’insegnante scrivente</w:t>
      </w:r>
    </w:p>
    <w:p w14:paraId="7458C8C2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18"/>
          <w:szCs w:val="18"/>
        </w:rPr>
      </w:pPr>
    </w:p>
    <w:p w14:paraId="0D1AAC72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18"/>
          <w:szCs w:val="18"/>
        </w:rPr>
      </w:pPr>
    </w:p>
    <w:p w14:paraId="53564F87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Firma degli operatori della commissione/sportelli per presa visione</w:t>
      </w:r>
      <w:r>
        <w:rPr>
          <w:rFonts w:ascii="Tahoma" w:eastAsia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</w:p>
    <w:p w14:paraId="3135DE23" w14:textId="77777777" w:rsidR="00764A2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40" w:line="240" w:lineRule="auto"/>
        <w:ind w:left="0" w:hanging="2"/>
        <w:jc w:val="center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b/>
          <w:color w:val="0000FF"/>
        </w:rPr>
        <w:t>approfondimento situazione</w:t>
      </w:r>
      <w:r>
        <w:rPr>
          <w:rFonts w:ascii="Tahoma" w:eastAsia="Tahoma" w:hAnsi="Tahoma" w:cs="Tahoma"/>
          <w:color w:val="0000FF"/>
        </w:rPr>
        <w:t xml:space="preserve"> (a cura degli operatori del servizio sociale)</w:t>
      </w:r>
    </w:p>
    <w:tbl>
      <w:tblPr>
        <w:tblStyle w:val="a0"/>
        <w:tblW w:w="1076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2"/>
        <w:gridCol w:w="1498"/>
        <w:gridCol w:w="1568"/>
        <w:gridCol w:w="1523"/>
      </w:tblGrid>
      <w:tr w:rsidR="00764A2C" w14:paraId="6E967B56" w14:textId="77777777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7B45C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sdt>
              <w:sdtPr>
                <w:tag w:val="goog_rdk_8"/>
                <w:id w:val="-5168519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no cartella</w:t>
            </w:r>
          </w:p>
          <w:p w14:paraId="28EF30D9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tag w:val="goog_rdk_9"/>
                <w:id w:val="15888841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cartella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sociale  n.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149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31BF62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240" w:after="24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tag w:val="goog_rdk_10"/>
                <w:id w:val="-2804934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5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88088A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240" w:after="24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tag w:val="goog_rdk_11"/>
                <w:id w:val="8109077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sospesa</w:t>
            </w:r>
          </w:p>
        </w:tc>
        <w:tc>
          <w:tcPr>
            <w:tcW w:w="152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BC6C61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240" w:after="24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sdt>
              <w:sdtPr>
                <w:tag w:val="goog_rdk_12"/>
                <w:id w:val="5431056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chiusa</w:t>
            </w:r>
          </w:p>
        </w:tc>
      </w:tr>
      <w:tr w:rsidR="00764A2C" w14:paraId="13B36625" w14:textId="77777777">
        <w:trPr>
          <w:cantSplit/>
        </w:trPr>
        <w:tc>
          <w:tcPr>
            <w:tcW w:w="107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0671A1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before="240" w:after="24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Assistente sociale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</w:r>
          </w:p>
          <w:p w14:paraId="7841E9CD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before="240" w:after="24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Educatore professionale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</w:r>
          </w:p>
        </w:tc>
      </w:tr>
      <w:tr w:rsidR="00764A2C" w14:paraId="7A7CCCD3" w14:textId="77777777">
        <w:trPr>
          <w:cantSplit/>
          <w:trHeight w:val="5669"/>
        </w:trPr>
        <w:tc>
          <w:tcPr>
            <w:tcW w:w="107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6258E7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before="240" w:after="24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Interventi sociali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attivi:   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tag w:val="goog_rdk_13"/>
                <w:id w:val="-84786382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color w:val="000000"/>
              </w:rPr>
              <w:t xml:space="preserve">SI         </w:t>
            </w:r>
            <w:sdt>
              <w:sdtPr>
                <w:tag w:val="goog_rdk_14"/>
                <w:id w:val="-204635917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color w:val="000000"/>
              </w:rPr>
              <w:t xml:space="preserve">NO  </w:t>
            </w:r>
          </w:p>
          <w:p w14:paraId="2BF9905A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before="240" w:after="24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IN CASO DI RISPOSTA AFFERMATIVA,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51103026" wp14:editId="75140023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4467225" cy="297688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17150" y="2296323"/>
                                <a:ext cx="4457700" cy="296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345762" w14:textId="77777777" w:rsidR="00764A2C" w:rsidRDefault="00000000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000000"/>
                                      <w:sz w:val="20"/>
                                    </w:rPr>
                                    <w:t>legenda</w:t>
                                  </w:r>
                                </w:p>
                                <w:p w14:paraId="6509050B" w14:textId="77777777" w:rsidR="00764A2C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: si intende tutto quel complesso di interventi finalizzati al sostegno/miglioramento della situazione economica del nucleo in carico.</w:t>
                                  </w:r>
                                </w:p>
                                <w:p w14:paraId="26136AE9" w14:textId="77777777" w:rsidR="00764A2C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Segnalazione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: si riferisce alla necessità di coinvolgere l’Autorità Giudiziaria.</w:t>
                                  </w:r>
                                </w:p>
                                <w:p w14:paraId="51F94668" w14:textId="77777777" w:rsidR="00764A2C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Sostegno Relazionale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 xml:space="preserve">: si intende quel complesso di interventi finalizzati al sostegno della relazione all’interno del nucleo (colloqui periodici, incontri,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)</w:t>
                                  </w:r>
                                </w:p>
                                <w:p w14:paraId="630EF4D9" w14:textId="77777777" w:rsidR="00764A2C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Monitoraggio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: si intende quel complesso di interventi domiciliari finalizzati ad avere un costante controllo della situazione di vita del minore all’interno della sua abitazione.</w:t>
                                  </w:r>
                                </w:p>
                                <w:p w14:paraId="4FD40658" w14:textId="77777777" w:rsidR="00764A2C" w:rsidRDefault="00000000">
                                  <w:pPr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Intervento Educativo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 xml:space="preserve">: Si tratta di un intervento professionale, svolto da Educatori Socio Assistenziali, strettamente connesso all'attività del Servizio Sociale, normato in base a Deliberazione n.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mecc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. 9503900 del 10 Luglio '95.</w:t>
                                  </w:r>
                                </w:p>
                                <w:p w14:paraId="14042BD2" w14:textId="77777777" w:rsidR="00764A2C" w:rsidRDefault="00000000">
                                  <w:pPr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 xml:space="preserve">Relativamente alla funzione della presa in carico del caso singolo, l'Educativa territoriale non sostituisce carenze o integra funzioni della famiglia in difficoltà ma interviene consistentemente laddove si manifestano problematiche gravi sia relativamente al minore che al nucleo dello stesso. </w:t>
                                  </w:r>
                                </w:p>
                                <w:p w14:paraId="7F11E68F" w14:textId="77777777" w:rsidR="00764A2C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Inserimento Residenziale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 xml:space="preserve">: complesso di interventi finalizzati all’inserimento del minore in un contesto esterno alla propria famiglia d’origine, esempio: affidamento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eterofamiliare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 xml:space="preserve">, comunità alloggio, gruppo appartamento,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….</w:t>
                                  </w:r>
                                </w:p>
                                <w:p w14:paraId="6CC702E5" w14:textId="77777777" w:rsidR="00764A2C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Affidamento Diurno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: intervento di supporto alla domiciliarità.</w:t>
                                  </w:r>
                                </w:p>
                                <w:p w14:paraId="29C6EA47" w14:textId="77777777" w:rsidR="00764A2C" w:rsidRDefault="00000000">
                                  <w:pPr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Accompagnamento Solidale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 xml:space="preserve">: Si tratta di un intervento di volontariato che risponde ad esigenze logistiche o educative "semplici e lineari", dove la relazione con il minore è caratterizzata da attività di cura ed accompagnamento ma la funzione educativa di relazione interpersonale individualizzata e stabile e continua non costituisce la centralità del progetto. L'intervento risponde principalmente al bisogno di inserimento del minore nel gruppo dei coetanei presso strutture e centri aggregativi diurni collocati nel territorio e nei contesti di vita dello stesso. </w:t>
                                  </w:r>
                                </w:p>
                                <w:p w14:paraId="4F166C9A" w14:textId="77777777" w:rsidR="00764A2C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Centri Diurni Aggregativi/Educativi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: si tratta di strutture con caratteristiche di flessibilità al cui interno si organizzano interventi di sostegno educativo, scolastico e di laboratori di attività espressive e/o di apprendimento lavorativo. Sono nati per rispondere alle esigenze dei minori che si trovano in situazione di disagio socio-ambientale, di ritardo scolastico, a rischio di emarginazione, per i quali si ravvisa la necessità di un supporto educativo intenso che, attraverso la proposta di modelli positivi, stimoli il corretto rapportarsi del soggetto con l’ambiente familiare e sociale evitandone l’allontanamento dal nucleo familiare.</w:t>
                                  </w:r>
                                </w:p>
                                <w:p w14:paraId="2A511C60" w14:textId="77777777" w:rsidR="00764A2C" w:rsidRDefault="00764A2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4467225" cy="297688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7225" cy="2976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0239EE5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before="240" w:after="24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SPECIFICARE QUALI:       </w:t>
            </w:r>
          </w:p>
          <w:p w14:paraId="119374A3" w14:textId="77777777" w:rsidR="00764A2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15"/>
                <w:id w:val="8235543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economico </w:t>
            </w:r>
          </w:p>
          <w:p w14:paraId="60EE4297" w14:textId="77777777" w:rsidR="00764A2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16"/>
                <w:id w:val="-14227127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segnalazione</w:t>
            </w:r>
          </w:p>
          <w:p w14:paraId="2F7D8F98" w14:textId="77777777" w:rsidR="00764A2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17"/>
                <w:id w:val="-14389893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sostegno relazionale </w:t>
            </w:r>
          </w:p>
          <w:p w14:paraId="7EFA93E8" w14:textId="77777777" w:rsidR="00764A2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18"/>
                <w:id w:val="-37385324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monitoraggio </w:t>
            </w:r>
          </w:p>
          <w:p w14:paraId="6E091561" w14:textId="77777777" w:rsidR="00764A2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19"/>
                <w:id w:val="-12288324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intervento educativo</w:t>
            </w:r>
          </w:p>
          <w:p w14:paraId="6D860BDE" w14:textId="77777777" w:rsidR="00764A2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0"/>
                <w:id w:val="1247484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inserimento residenziale </w:t>
            </w:r>
          </w:p>
          <w:p w14:paraId="4A823790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1"/>
                <w:id w:val="20140290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Affidamento diurno</w:t>
            </w:r>
          </w:p>
          <w:p w14:paraId="009A6928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2"/>
                <w:id w:val="-14866281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accompagnamento solidale </w:t>
            </w:r>
          </w:p>
          <w:p w14:paraId="3EC0CED7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3"/>
                <w:id w:val="-7243752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centri diurni aggregativi/educativi </w:t>
            </w:r>
          </w:p>
          <w:p w14:paraId="05CBE780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64A2C" w14:paraId="5A4ECA11" w14:textId="77777777">
        <w:trPr>
          <w:cantSplit/>
          <w:trHeight w:val="3235"/>
        </w:trPr>
        <w:tc>
          <w:tcPr>
            <w:tcW w:w="1076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CAA4C1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before="240" w:after="24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Altri servizi coinvolti (UVM/UVH)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B5632DB" wp14:editId="54E9C403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50800</wp:posOffset>
                      </wp:positionV>
                      <wp:extent cx="4460875" cy="1724025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20325" y="2922750"/>
                                <a:ext cx="44513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22B642" w14:textId="77777777" w:rsidR="00764A2C" w:rsidRDefault="00000000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000000"/>
                                      <w:sz w:val="20"/>
                                    </w:rPr>
                                    <w:t>legenda</w:t>
                                  </w:r>
                                </w:p>
                                <w:p w14:paraId="20B7003C" w14:textId="77777777" w:rsidR="00764A2C" w:rsidRDefault="0000000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N.P.I.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: Neuro psichiatria Infantile (strutture volte alla prevenzione, diagnosi, cura e riabilitazione dei disturbi psichici dei minori.)</w:t>
                                  </w:r>
                                </w:p>
                                <w:p w14:paraId="2790B3D2" w14:textId="77777777" w:rsidR="00764A2C" w:rsidRDefault="0000000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C.S.M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.: Centro di Salute Mentale (strutture volte alla prevenzione, diagnosi, cura e riabilitazione dei disturbi psichici degli adulti.).</w:t>
                                  </w:r>
                                </w:p>
                                <w:p w14:paraId="754F57B4" w14:textId="77777777" w:rsidR="00764A2C" w:rsidRDefault="00000000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Ser.T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alcolologia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: servizio rivolto ai cittadini domiciliati o residenti nel territorio del distretto con problemi di tossicodipendenza e/o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alcoldipendenza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 che svolge attività di prevenzione, educazione sanitaria, cura e/o riabilitazione.</w:t>
                                  </w:r>
                                </w:p>
                                <w:p w14:paraId="7FE47B1D" w14:textId="77777777" w:rsidR="00764A2C" w:rsidRDefault="0000000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Cappuccetto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Rosso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:equipe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  multiprofessionale (sono presenti figure sociali e sanitarie) specializzata nel trattare casi di sospetto/manifesto abuso e/o maltrattamento sui minori.</w:t>
                                  </w:r>
                                </w:p>
                                <w:p w14:paraId="7B5408EF" w14:textId="77777777" w:rsidR="00764A2C" w:rsidRDefault="00764A2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50800</wp:posOffset>
                      </wp:positionV>
                      <wp:extent cx="4460875" cy="17240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0875" cy="1724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91F3B62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4"/>
                <w:id w:val="3377414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N.P.I.  </w:t>
            </w:r>
          </w:p>
          <w:p w14:paraId="5E35EC13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5"/>
                <w:id w:val="28031453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C.S.M, </w:t>
            </w:r>
          </w:p>
          <w:p w14:paraId="55AE8E0F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6"/>
                <w:id w:val="112072658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Ser.T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. e/o alcologia </w:t>
            </w:r>
          </w:p>
          <w:p w14:paraId="248CCAA4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7"/>
                <w:id w:val="-5888526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Cappuccetto Rosso </w:t>
            </w:r>
          </w:p>
          <w:p w14:paraId="4846AC5A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0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28"/>
                <w:id w:val="109767734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altro </w:t>
            </w:r>
          </w:p>
        </w:tc>
      </w:tr>
      <w:tr w:rsidR="00764A2C" w14:paraId="12043EDB" w14:textId="77777777">
        <w:trPr>
          <w:cantSplit/>
        </w:trPr>
        <w:tc>
          <w:tcPr>
            <w:tcW w:w="10761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D20F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Autorità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giudiziaria:   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sdt>
              <w:sdtPr>
                <w:tag w:val="goog_rdk_29"/>
                <w:id w:val="11578026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SI</w:t>
            </w:r>
            <w:sdt>
              <w:sdtPr>
                <w:tag w:val="goog_rdk_30"/>
                <w:id w:val="-137823343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36"/>
                    <w:szCs w:val="36"/>
                  </w:rPr>
                  <w:t xml:space="preserve">             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NO</w:t>
            </w:r>
          </w:p>
          <w:p w14:paraId="034941CD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Maggiori informazioni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 solo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se attinenti l’ambito scolastico):……………………………………………………………………………………………………………………………………………</w:t>
            </w:r>
          </w:p>
          <w:p w14:paraId="2C6DF95D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7EC0869" w14:textId="77777777" w:rsidR="00764A2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br w:type="page"/>
      </w:r>
      <w:r>
        <w:rPr>
          <w:rFonts w:ascii="Tahoma" w:eastAsia="Tahoma" w:hAnsi="Tahoma" w:cs="Tahoma"/>
          <w:b/>
          <w:color w:val="0000FF"/>
        </w:rPr>
        <w:lastRenderedPageBreak/>
        <w:t>approfondimento situazione in commissione/sportello</w:t>
      </w:r>
    </w:p>
    <w:tbl>
      <w:tblPr>
        <w:tblStyle w:val="a1"/>
        <w:tblW w:w="1076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5380"/>
      </w:tblGrid>
      <w:tr w:rsidR="00764A2C" w14:paraId="261C7E22" w14:textId="77777777">
        <w:tc>
          <w:tcPr>
            <w:tcW w:w="5380" w:type="dxa"/>
          </w:tcPr>
          <w:p w14:paraId="450B8E78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sdt>
              <w:sdtPr>
                <w:tag w:val="goog_rdk_31"/>
                <w:id w:val="-6435082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il minore vive con la famiglia</w:t>
            </w:r>
          </w:p>
        </w:tc>
        <w:tc>
          <w:tcPr>
            <w:tcW w:w="5380" w:type="dxa"/>
          </w:tcPr>
          <w:p w14:paraId="676561C4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32"/>
                <w:id w:val="-5347346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il minore vive con altri (specificare)</w:t>
            </w:r>
          </w:p>
          <w:p w14:paraId="376483AE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</w:t>
            </w:r>
          </w:p>
        </w:tc>
      </w:tr>
      <w:tr w:rsidR="00764A2C" w14:paraId="29AB8649" w14:textId="77777777">
        <w:tc>
          <w:tcPr>
            <w:tcW w:w="5380" w:type="dxa"/>
          </w:tcPr>
          <w:p w14:paraId="2E1FA29D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33"/>
                <w:id w:val="15112650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padre </w:t>
            </w:r>
          </w:p>
          <w:p w14:paraId="0EAE26B9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34"/>
                <w:id w:val="-18626656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occupato     </w:t>
            </w:r>
            <w:sdt>
              <w:sdtPr>
                <w:tag w:val="goog_rdk_35"/>
                <w:id w:val="111549022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disoccupato    </w:t>
            </w:r>
            <w:sdt>
              <w:sdtPr>
                <w:tag w:val="goog_rdk_36"/>
                <w:id w:val="5834975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straniero   </w:t>
            </w:r>
            <w:sdt>
              <w:sdtPr>
                <w:tag w:val="goog_rdk_37"/>
                <w:id w:val="-21317788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br/>
            </w:r>
          </w:p>
          <w:p w14:paraId="4A1037D6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6B3AE228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note: …………………………………………………………………………………………….</w:t>
            </w:r>
          </w:p>
          <w:p w14:paraId="4D031B6E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38"/>
                <w:id w:val="-15062756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madre</w:t>
            </w:r>
          </w:p>
          <w:p w14:paraId="0B403164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39"/>
                <w:id w:val="-19109887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occupata     </w:t>
            </w:r>
            <w:sdt>
              <w:sdtPr>
                <w:tag w:val="goog_rdk_40"/>
                <w:id w:val="17412104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disoccupata   </w:t>
            </w:r>
            <w:sdt>
              <w:sdtPr>
                <w:tag w:val="goog_rdk_41"/>
                <w:id w:val="205110338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straniera   </w:t>
            </w:r>
            <w:sdt>
              <w:sdtPr>
                <w:tag w:val="goog_rdk_42"/>
                <w:id w:val="3200879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14:paraId="38B3886B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5A854876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note: …………………………………………………………………………………………….</w:t>
            </w:r>
          </w:p>
          <w:p w14:paraId="4639BDAB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5380" w:type="dxa"/>
          </w:tcPr>
          <w:p w14:paraId="302E2B0E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0"/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43"/>
                <w:id w:val="3561680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……………………</w:t>
            </w:r>
          </w:p>
          <w:p w14:paraId="76367B12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44"/>
                <w:id w:val="6993468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occupato/a     </w:t>
            </w:r>
            <w:sdt>
              <w:sdtPr>
                <w:tag w:val="goog_rdk_45"/>
                <w:id w:val="2889505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disoccupato/a    </w:t>
            </w:r>
            <w:sdt>
              <w:sdtPr>
                <w:tag w:val="goog_rdk_46"/>
                <w:id w:val="153577851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straniero/a   </w:t>
            </w:r>
            <w:sdt>
              <w:sdtPr>
                <w:tag w:val="goog_rdk_47"/>
                <w:id w:val="-6260126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14:paraId="231C4A37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0F57F062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note: …………………………………………………………………………………………….</w:t>
            </w:r>
          </w:p>
          <w:p w14:paraId="3BAD8F42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sdt>
              <w:sdtPr>
                <w:tag w:val="goog_rdk_48"/>
                <w:id w:val="-4899457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……………………</w:t>
            </w:r>
          </w:p>
          <w:p w14:paraId="0C5D9E89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sdt>
              <w:sdtPr>
                <w:tag w:val="goog_rdk_49"/>
                <w:id w:val="-174340086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occupato/a     </w:t>
            </w:r>
            <w:sdt>
              <w:sdtPr>
                <w:tag w:val="goog_rdk_50"/>
                <w:id w:val="5071805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disoccupato/a   </w:t>
            </w:r>
            <w:sdt>
              <w:sdtPr>
                <w:tag w:val="goog_rdk_51"/>
                <w:id w:val="-6681006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straniero/a   </w:t>
            </w:r>
            <w:sdt>
              <w:sdtPr>
                <w:tag w:val="goog_rdk_52"/>
                <w:id w:val="16109331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14:paraId="7E97B326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1CC0C0A7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note: ………………………………………………………………………………………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…….</w:t>
            </w:r>
            <w:proofErr w:type="gramEnd"/>
          </w:p>
        </w:tc>
      </w:tr>
      <w:tr w:rsidR="00764A2C" w14:paraId="1CBD472C" w14:textId="77777777">
        <w:tc>
          <w:tcPr>
            <w:tcW w:w="5380" w:type="dxa"/>
          </w:tcPr>
          <w:p w14:paraId="344B5A2A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5380" w:type="dxa"/>
          </w:tcPr>
          <w:p w14:paraId="49CEC736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before="120" w:after="120" w:line="240" w:lineRule="auto"/>
              <w:ind w:left="0" w:hanging="2"/>
              <w:jc w:val="both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246033AF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Quadro descrittivo del minore e del nucleo d’appartenenza:</w:t>
      </w:r>
    </w:p>
    <w:p w14:paraId="19AB8C1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52A9EE1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F1E0AFC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E9838F2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0CD55C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005FD60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77A1DF18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17F889C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34CAEC2A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7D2E2A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04EAB0A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05046E36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1604BD59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4EE0CDD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1463230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1D0016EF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77C8AD8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FE746E6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1697DBDF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5ADAA64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112A7280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4775784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653394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72787952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2"/>
        <w:tblW w:w="108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420"/>
        <w:gridCol w:w="7450"/>
      </w:tblGrid>
      <w:tr w:rsidR="00764A2C" w14:paraId="5D32357A" w14:textId="77777777">
        <w:tc>
          <w:tcPr>
            <w:tcW w:w="3420" w:type="dxa"/>
            <w:vAlign w:val="center"/>
          </w:tcPr>
          <w:p w14:paraId="12D346B6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</w:p>
        </w:tc>
        <w:tc>
          <w:tcPr>
            <w:tcW w:w="7450" w:type="dxa"/>
            <w:vAlign w:val="center"/>
          </w:tcPr>
          <w:p w14:paraId="4E4C7AC6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Operatore/i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</w:p>
          <w:p w14:paraId="670EE2C8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411EFF3A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ab/>
            </w:r>
          </w:p>
        </w:tc>
      </w:tr>
    </w:tbl>
    <w:p w14:paraId="6A3A6841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5DBE64C5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14:paraId="6C2CCDA1" w14:textId="77777777" w:rsidR="00764A2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b/>
          <w:color w:val="0000FF"/>
        </w:rPr>
        <w:t xml:space="preserve">decisioni </w:t>
      </w:r>
      <w:proofErr w:type="gramStart"/>
      <w:r>
        <w:rPr>
          <w:rFonts w:ascii="Tahoma" w:eastAsia="Tahoma" w:hAnsi="Tahoma" w:cs="Tahoma"/>
          <w:b/>
          <w:color w:val="0000FF"/>
        </w:rPr>
        <w:t xml:space="preserve">concordate  </w:t>
      </w:r>
      <w:r>
        <w:rPr>
          <w:rFonts w:ascii="Tahoma" w:eastAsia="Tahoma" w:hAnsi="Tahoma" w:cs="Tahoma"/>
          <w:color w:val="0000FF"/>
        </w:rPr>
        <w:t>(</w:t>
      </w:r>
      <w:proofErr w:type="gramEnd"/>
      <w:r>
        <w:rPr>
          <w:rFonts w:ascii="Tahoma" w:eastAsia="Tahoma" w:hAnsi="Tahoma" w:cs="Tahoma"/>
          <w:color w:val="0000FF"/>
        </w:rPr>
        <w:t>da compilare insieme: scuola e servizio sociale)</w:t>
      </w:r>
    </w:p>
    <w:p w14:paraId="0DD98131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6C3DF74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proposta percorso per il minore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…………………………………………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.……………………………………………………………………</w:t>
      </w:r>
    </w:p>
    <w:p w14:paraId="2043A39A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DE811E7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B03A548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che cosa fa la scuola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…….………</w:t>
      </w:r>
    </w:p>
    <w:p w14:paraId="45E8973E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6FF086F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F334D0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che cosa fa il servizio sociale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.…</w:t>
      </w:r>
    </w:p>
    <w:p w14:paraId="0D3DC2A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561C8F5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3670BC6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3"/>
        <w:tblW w:w="1076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170"/>
        <w:gridCol w:w="2590"/>
      </w:tblGrid>
      <w:tr w:rsidR="00764A2C" w14:paraId="1D8DD946" w14:textId="77777777">
        <w:trPr>
          <w:cantSplit/>
        </w:trPr>
        <w:tc>
          <w:tcPr>
            <w:tcW w:w="10760" w:type="dxa"/>
            <w:gridSpan w:val="2"/>
            <w:vAlign w:val="center"/>
          </w:tcPr>
          <w:p w14:paraId="033B85EF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  <w:t xml:space="preserve">Aggiornamento/verifica </w:t>
            </w:r>
            <w:r>
              <w:rPr>
                <w:rFonts w:ascii="Tahoma" w:eastAsia="Tahoma" w:hAnsi="Tahoma" w:cs="Tahoma"/>
                <w:b/>
                <w:color w:val="0000FF"/>
                <w:sz w:val="12"/>
                <w:szCs w:val="12"/>
              </w:rPr>
              <w:t>(1)</w:t>
            </w: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764A2C" w14:paraId="554CA126" w14:textId="77777777">
        <w:tc>
          <w:tcPr>
            <w:tcW w:w="8170" w:type="dxa"/>
            <w:vAlign w:val="center"/>
          </w:tcPr>
          <w:p w14:paraId="65D515CA" w14:textId="77777777" w:rsidR="00764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2590" w:type="dxa"/>
            <w:vAlign w:val="center"/>
          </w:tcPr>
          <w:p w14:paraId="3AB1E28A" w14:textId="77777777" w:rsidR="00764A2C" w:rsidRDefault="0076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0"/>
              </w:tabs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7CF008C" w14:textId="77777777" w:rsidR="00764A2C" w:rsidRDefault="00764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5B550194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(1)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la famiglia e minore hanno aderito – quali attività frequenta – quali rimandi dalla famiglia, dal minore, dall’associazione; valutazione dei servizi coinvolti.</w:t>
      </w:r>
    </w:p>
    <w:p w14:paraId="672A7B61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3CC38AA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CA6B856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12FA8846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304A8E6B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3746600F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1DFFA57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8939BBF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41CAB472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18794CE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00876148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4ABBF3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BD302A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5918F6DD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DC35959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3A4775BD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27C954C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07862F1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0578ABB2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015F6D9C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44FCB803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ab/>
      </w:r>
    </w:p>
    <w:p w14:paraId="2E2C29BA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6F499351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74A586F4" w14:textId="77777777" w:rsidR="00764A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before="120" w:after="12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sectPr w:rsidR="00764A2C">
      <w:footerReference w:type="even" r:id="rId17"/>
      <w:footerReference w:type="default" r:id="rId18"/>
      <w:pgSz w:w="11906" w:h="16838"/>
      <w:pgMar w:top="539" w:right="566" w:bottom="36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514D" w14:textId="77777777" w:rsidR="00C75805" w:rsidRDefault="00C75805">
      <w:pPr>
        <w:spacing w:line="240" w:lineRule="auto"/>
        <w:ind w:left="0" w:hanging="2"/>
      </w:pPr>
      <w:r>
        <w:separator/>
      </w:r>
    </w:p>
  </w:endnote>
  <w:endnote w:type="continuationSeparator" w:id="0">
    <w:p w14:paraId="301DCF82" w14:textId="77777777" w:rsidR="00C75805" w:rsidRDefault="00C758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69AA" w14:textId="77777777" w:rsidR="00764A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B6788EE" w14:textId="77777777" w:rsidR="00764A2C" w:rsidRDefault="00764A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E0A" w14:textId="77777777" w:rsidR="00764A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018">
      <w:rPr>
        <w:noProof/>
        <w:color w:val="000000"/>
      </w:rPr>
      <w:t>1</w:t>
    </w:r>
    <w:r>
      <w:rPr>
        <w:color w:val="000000"/>
      </w:rPr>
      <w:fldChar w:fldCharType="end"/>
    </w:r>
  </w:p>
  <w:p w14:paraId="74C7D4AE" w14:textId="77777777" w:rsidR="00764A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67EC382" wp14:editId="081F1E22">
              <wp:simplePos x="0" y="0"/>
              <wp:positionH relativeFrom="column">
                <wp:posOffset>114300</wp:posOffset>
              </wp:positionH>
              <wp:positionV relativeFrom="paragraph">
                <wp:posOffset>203200</wp:posOffset>
              </wp:positionV>
              <wp:extent cx="6524625" cy="2381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8450" y="3665700"/>
                        <a:ext cx="6515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B2574C" w14:textId="77777777" w:rsidR="00764A2C" w:rsidRDefault="00000000">
                          <w:pPr>
                            <w:spacing w:line="240" w:lineRule="auto"/>
                            <w:jc w:val="center"/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2"/>
                            </w:rPr>
                            <w:t>NOTA :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2"/>
                            </w:rPr>
                            <w:t xml:space="preserve"> il trattamento dei dati sensibili presenti nel seguente modello è soggetto a quanto stabilito dal Decreto legislativo 30 giugno 2003, n. 196</w:t>
                          </w:r>
                        </w:p>
                        <w:p w14:paraId="08CBDB00" w14:textId="77777777" w:rsidR="00764A2C" w:rsidRDefault="00764A2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203200</wp:posOffset>
              </wp:positionV>
              <wp:extent cx="6524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4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9127" w14:textId="77777777" w:rsidR="00C75805" w:rsidRDefault="00C75805">
      <w:pPr>
        <w:spacing w:line="240" w:lineRule="auto"/>
        <w:ind w:left="0" w:hanging="2"/>
      </w:pPr>
      <w:r>
        <w:separator/>
      </w:r>
    </w:p>
  </w:footnote>
  <w:footnote w:type="continuationSeparator" w:id="0">
    <w:p w14:paraId="7B3CA8D8" w14:textId="77777777" w:rsidR="00C75805" w:rsidRDefault="00C7580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C"/>
    <w:rsid w:val="00091FA6"/>
    <w:rsid w:val="00493018"/>
    <w:rsid w:val="00764A2C"/>
    <w:rsid w:val="00C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E421"/>
  <w15:docId w15:val="{C1193E0F-F54C-4910-87D8-4DCB0A4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framePr w:w="2160" w:hSpace="141" w:wrap="around" w:vAnchor="text" w:hAnchor="text" w:x="9431" w:y="61"/>
    </w:pPr>
    <w:rPr>
      <w:rFonts w:ascii="Tahoma" w:hAnsi="Tahoma" w:cs="Tahoma"/>
      <w:b/>
      <w:bCs/>
      <w:sz w:val="1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hAnsi="Verdana"/>
      <w:color w:val="000000"/>
      <w:sz w:val="12"/>
      <w:szCs w:val="15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ahoma" w:hAnsi="Tahoma" w:cs="Tahoma"/>
      <w:b/>
      <w:bCs/>
      <w:color w:val="0000FF"/>
      <w:bdr w:val="single" w:sz="4" w:space="0" w:color="auto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Tahoma" w:hAnsi="Tahoma" w:cs="Tahoma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sz w:val="20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7Eo57mAsbTSOvzCVP5ox1/RihQ==">AMUW2mXWY6Jei7fpWtARFpl0GjS/RLdX0sJh36sPdCSMJCetV4sBaMEpq1OS+s5snxXIt6UqE9qaWN6OdAdOQQ8DgYHIPoX5tSGx48pjnrMPFUGPIVvJIsXCTkBGHR7DJvIpnsX85Gy1lZNvUJ20GR2GWEPOYgmyHvCV4qw/mmcEhj/SwvGS2imYIQ0Wjj/2h86KnNpbGyYqIytFgx4yeEzmGF8B1MSc4JTdhsdsWNw4Gn0DPiX3jabYhjw1iL/rxzxRTAyA2eZ9diY2NJ9oDvaUYLjYME9kEglFY8dZDlPj1i2H8vKEL+5KitqCgNl+6bobQARpVEajo19FlGKhraHhx1U+ICKxetcx2SGan2kylfUCMwf6a2DVum4WDWAgISVb9RmKTIH80ZwZgAmOEo1usrVVTOPzHKZiXb31U7tSdNtLur6g28D/klDIqrRDCEvE2JrY7d3sG224JXgBP0eraP0qiSRhB7U3zXjYoCQB15HkqIzwwCUUspQrTT8ndyIzR3tXne8tcx+p8vt8eaKs2wwrwrJad94hyZ8FOznHXHuTon9wl8TiQmPp91a3IOYkhozFGm2wZLdqpRUbzvXpsOMt/iH9jZaGZsGl4bCA35yNDsu+v1Ipq+343P9AYTooDoOtCkZvVL5geIQSgxM/kQypY1X8m7lUOsQNPR9hL/CYz6fzU60LmTDRpCNsWW6gqmJb6qbc+WE4A/836T+wB/T4pWgYKaXBw4OJgpFPckEgRylDxULoq5oq/UooeLabkVM6WH0IIpP888skrKNCeKaXkwrCrHQQVmZB3cPLfZAuvC3aCPZmr6Q2xzJQkRsaba6H8oDrv++vVDmQKweTK0iIkAqJgRk6gsT50XBzOenT+Y2A+obPKiyvcQDWO48J3DjrxkHlhVn+jlMXZNss7U620eb4FDBS/V4lFAuUpJl2p0ad3wlOcRd2XbwSoueZJ43A4xD+r565LoGH7UNqRNpZqfIvVKdgR733jxi04zGFL3bRLR8iLKj3GQNN5NGU0olUI53+VP3iLYzElEQ6WgGrBct78kx2ne+d5iqhk3QHku+53r+VOPYXzGwThh7xeh08iM/cnn/uv91MnE3dBjhkVniu4xen2JshTKDNAd/GvX6PdQHMR/Th4W4Qj88wRExIBycNkJJINXV2K+398vSiv69CwADT0r931FJQXUJrCbgap8KwzpV2wCLNjHSlqDNe3ypinfEFR7Gjp5GzhvkLw1+BTOpEbvmUTLuoT7HlWpnoxD/1OIrdzp9r0dfiMWSGbHNp2WT1Pv5kNHpUzCXFW95l+RkVoXEZMO9RGY8iJ0k40+qxT2pW74MPqofS7LC67J1vEPXOWl7oGdjKkiXTKeCepPXy5a0NPLpQhwznoQ+2AI50mewCWtUqiWUh2AA5VYbohMiqPgVa0M0m9kBJP/qXhIuXnaKpxQj/FqkjiRpxVrXdpLL3C0cUlaZyOCV/9lHfGm2fNKIksAxrzpjp+AuhAFBVwFnCIjA9pdnQv0ARgI0VuW5EX9+1UZuRraAkXVkoysjOOuV3Xif8UKOwMTXr8F6hznIcSBLEHda94FcsrvXhA13e0dZf16FK/CalNYXc3bgFEVtT1PvtNmfUwEsqXMiZhfnGU8Nvdkbr5t5BroJgjuubTBX3uDrSw6Ct5d07UkVxOCVIEm84R02I7ZLiI4mm0lxjUkqWnJ+oPqOnVKJ97Po6ISOzgdMMKToR51yX2iOPN0VmzlzW+IJyVWZuXcMFhgOdSKJt9xRhN/0nMziAOBkhqsEjPMq0WVQGW/ltGpSiQf9NOll8GF+2Er1nhvAOyDPe4OSHHvuPAZXR75GHZPk0irdXp+Vd/6/NXKVOWFcwGzRwDYerlIU65TgVrMkvEBTyVCRAOHy8bwUlborRAVMBQnQuYbfgxZ+oTi/7Xbm93LtjENN7OV94rxuloeL8JpGuDReMm6l1U32O9Pa6jsIXm9yQsItk5Hmj+WWACq7rRXJuKxddtzy2CelvPTd4pCIMnjDOgSbwmslJapLL5y4KFCfSyaDZu7wGkr8q6UR2Db2gbhkZ7FRGPA4zFzhwDm/3teexCHPuxbN9dr7AQsrhS7m7ziFHnz9DzLJucjc3NtzElhrdNyBUjRPbd2byKkveIhH7QFdDKQT/PmnHi1OpeM20dCkgyHfKQJe1PpJBM+8mATGODgIWcFBfeLErjfXzYSxQcWQdSpFFCBMXvFiDIvtm8nQXgf27C8++jOd+uE60WH/2nyoHNDo0YeCmpaMN3RpLtn2Z0M30bpzPXn4XVff1AjBrxpVnhKMDG3iW9khLb/MDZRIL5dvwN9GzumutcL1TyXODDTOXtsxuEl5eJT/10wjNhVsB8q7YuiBmOUf4V+1xrDcCfRkri4ZauZ+vQFY0ZBuHctPZr0ba9s85NRoIkjfwB6c7AlX8nZf9RsfUq9fFovcYUHlmSQ32zwgwzAxKzuAkmqUkrDXtuDGeXY+DLszCx+q+D+nUIwZYaHHD3JXprVV7rOXmvyTvOXS7uk/HkhO2/X1LR63CyBu9EV7foOAPn2+c14g0kSHE+WCCYib/MdvRaW98vupvnWQ4gBfnDwVWnLTn5zkWB7l+fOVWca+sxOT+W67ZpeLHyGU31YHvc9wpgEnmVG2Uta7eeM84O3KUYWOSA1UaMjTHW1CW3Z78pE9/ZyzmD2JEJoygm49zjs8MfBjAJR7JQnl7QpUQTbzkcrzlCDhPPU1yVdmaRp3cg9ypz0KNcFMBMZSr7GtsUiA0LMJyGOGR/VRogCiDv8SUkZH+rQP0uXqyHhAPwDSOa+4Tz2PNekXiAM7dgobCabvwAjWiQvWwdShwz6bjEOkpXnQt4GugKrjliLSOsbEUqmgRfz+cv7Qa8W8RV7j54uBloPa4FWrjG3jeo4/46wOsjcORCcBGm62Bpf6sB+E2aOElPECDFSyBlGJYayZcZmEmJIw5buTTg19UHrLfF3GBH9bjHGfl0lKwFUdBOekX83SfsX9wygwYW1vh9vnHHHRV431VkdbuQIYfOZ46HYW2htzgAnZpEnDr512sxSktk2eHpZp2Z2LceiSLKpHrarNO8GP03EiwOenk1X5xVBb261Sz1OiHQrsThS/PV8WU/XBmC9aqklB03YV/mWwvQr6GSvT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fabri,anto,mapi</dc:creator>
  <cp:lastModifiedBy>Utente</cp:lastModifiedBy>
  <cp:revision>2</cp:revision>
  <dcterms:created xsi:type="dcterms:W3CDTF">2023-10-23T09:50:00Z</dcterms:created>
  <dcterms:modified xsi:type="dcterms:W3CDTF">2023-10-23T09:50:00Z</dcterms:modified>
</cp:coreProperties>
</file>